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kern w:val="0"/>
          <w:sz w:val="24"/>
          <w:szCs w:val="24"/>
          <w14:ligatures w14:val="none"/>
        </w:rPr>
        <w:t>Reports from the 2/18/25 Business meeting. Any questions please reach out on here or call me at the hall at 847-299-8144. I am at Local 1487 from 9am-3pm, Tuesday-Thursday.</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District 141:</w:t>
      </w:r>
      <w:r w:rsidRPr="00387450">
        <w:rPr>
          <w:rFonts w:ascii="inherit" w:eastAsia="Times New Roman" w:hAnsi="inherit" w:cs="Times New Roman"/>
          <w:kern w:val="0"/>
          <w:sz w:val="24"/>
          <w:szCs w:val="24"/>
          <w14:ligatures w14:val="none"/>
        </w:rPr>
        <w:t> Brother Erik Stenberg reported that there are 3 3rd steps awaiting decisions. There is one case going to arbitration on 3/12. Please be aware of safety. There was a 3rd plane incident in the last month this week. FAA have lost a lot of inspectors with government firings. Our Safety team is being proactive with all aspects. EAP is available if anyone is feeling anxious or needs assistance in anyway. Please reach out. Negotiations will resume next week for both UA and UGE. The IAM represents 30,000 members across 7 contracts for United Airlines.</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District 141: </w:t>
      </w:r>
      <w:r w:rsidRPr="00387450">
        <w:rPr>
          <w:rFonts w:ascii="inherit" w:eastAsia="Times New Roman" w:hAnsi="inherit" w:cs="Times New Roman"/>
          <w:kern w:val="0"/>
          <w:sz w:val="24"/>
          <w:szCs w:val="24"/>
          <w14:ligatures w14:val="none"/>
        </w:rPr>
        <w:t>Brother Alex Gerulis, the Secretary-Treasurer for District 141, reported that the district has been distributing 2 months’ worth of dues each month for the last few months. Things got very backed up when District 142 split from 141 and now we are almost caught up.</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Ramp &amp; Related:</w:t>
      </w:r>
      <w:r w:rsidRPr="00387450">
        <w:rPr>
          <w:rFonts w:ascii="inherit" w:eastAsia="Times New Roman" w:hAnsi="inherit" w:cs="Times New Roman"/>
          <w:kern w:val="0"/>
          <w:sz w:val="24"/>
          <w:szCs w:val="24"/>
          <w14:ligatures w14:val="none"/>
        </w:rPr>
        <w:t> Brother Mark Frisch reported on 7 members out of service pending charges. Including violence in the workplace, travel, aircraft damage, performance, and failure to freeze the scene. 1 member out pending a last chance agreement. 4 members awaiting decisions from their IRMs. 2 second step grievances to be scheduled for overtime bypass. 1 member out pending charges for fit for duty. 1 member out with charges pending a hearing date for failed fit for duty test. Ramp is continuing to hire. The committee met with a new class yesterday and will meet with another new class next week. Ramp and CS shift meeting is Thursday, February 27th from 8pm-midnight. Tentative dates for the ramp move: Post March 31st, ETA bidding week of April 7th, Effective May 4th. Trade restriction will be in effect May 4thonward, until bid is completed and input.</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Customer Service</w:t>
      </w:r>
      <w:r w:rsidRPr="00387450">
        <w:rPr>
          <w:rFonts w:ascii="inherit" w:eastAsia="Times New Roman" w:hAnsi="inherit" w:cs="Times New Roman"/>
          <w:kern w:val="0"/>
          <w:sz w:val="24"/>
          <w:szCs w:val="24"/>
          <w14:ligatures w14:val="none"/>
        </w:rPr>
        <w:t>: Sister Meg Garcia reported on 1 member out of service due to social media posting, with corporate security investigating. 1 member was sent for a fit for duty. Test came back negative, however the agent agreed to take a medical leave. 1 member awaiting a date for a hearing for time card fraud. 1 member resigned for not taking calls in AOD. Awaiting 1 decision from a 3rd step hearing. Dependability and Labor agreed to hold in person hearings if requested.</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Reservations:</w:t>
      </w:r>
      <w:r w:rsidRPr="00387450">
        <w:rPr>
          <w:rFonts w:ascii="inherit" w:eastAsia="Times New Roman" w:hAnsi="inherit" w:cs="Times New Roman"/>
          <w:kern w:val="0"/>
          <w:sz w:val="24"/>
          <w:szCs w:val="24"/>
          <w14:ligatures w14:val="none"/>
        </w:rPr>
        <w:t> Sister Deena Peña reported that we are still having issues with FMLA and help hub showing incorrect qualifying numbers. The reservations committee is in the process of filing grievances. 1 IRM scheduled for next week for time card fraud. 2 upcoming IRMs for attendance and phone manipulation. If you signed up for AGC Tony Gibson’s zoom meetings, you should have received links. Today we are having a union awareness at CHIRR and we will have some of our executive board there to meet our members.</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Stores:</w:t>
      </w:r>
      <w:r w:rsidRPr="00387450">
        <w:rPr>
          <w:rFonts w:ascii="inherit" w:eastAsia="Times New Roman" w:hAnsi="inherit" w:cs="Times New Roman"/>
          <w:kern w:val="0"/>
          <w:sz w:val="24"/>
          <w:szCs w:val="24"/>
          <w14:ligatures w14:val="none"/>
        </w:rPr>
        <w:t xml:space="preserve"> Brother Chris Olmstead reported that stores </w:t>
      </w:r>
      <w:proofErr w:type="gramStart"/>
      <w:r w:rsidRPr="00387450">
        <w:rPr>
          <w:rFonts w:ascii="inherit" w:eastAsia="Times New Roman" w:hAnsi="inherit" w:cs="Times New Roman"/>
          <w:kern w:val="0"/>
          <w:sz w:val="24"/>
          <w:szCs w:val="24"/>
          <w14:ligatures w14:val="none"/>
        </w:rPr>
        <w:t>is</w:t>
      </w:r>
      <w:proofErr w:type="gramEnd"/>
      <w:r w:rsidRPr="00387450">
        <w:rPr>
          <w:rFonts w:ascii="inherit" w:eastAsia="Times New Roman" w:hAnsi="inherit" w:cs="Times New Roman"/>
          <w:kern w:val="0"/>
          <w:sz w:val="24"/>
          <w:szCs w:val="24"/>
          <w14:ligatures w14:val="none"/>
        </w:rPr>
        <w:t xml:space="preserve"> hiring and the posting is closing today.</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Southwest ORD:</w:t>
      </w:r>
      <w:r w:rsidRPr="00387450">
        <w:rPr>
          <w:rFonts w:ascii="inherit" w:eastAsia="Times New Roman" w:hAnsi="inherit" w:cs="Times New Roman"/>
          <w:kern w:val="0"/>
          <w:sz w:val="24"/>
          <w:szCs w:val="24"/>
          <w14:ligatures w14:val="none"/>
        </w:rPr>
        <w:t> Sister Janet O’Dell reported that Southwest is furloughing 1700 employees. All furloughs currently at the management, administration, headquarters levels. As of now, no employees cut that are covered by the IAM contracts. All job postings were deleted from the career page.</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lastRenderedPageBreak/>
        <w:t>BA Customer Service: </w:t>
      </w:r>
      <w:r w:rsidRPr="00387450">
        <w:rPr>
          <w:rFonts w:ascii="inherit" w:eastAsia="Times New Roman" w:hAnsi="inherit" w:cs="Times New Roman"/>
          <w:kern w:val="0"/>
          <w:sz w:val="24"/>
          <w:szCs w:val="24"/>
          <w14:ligatures w14:val="none"/>
        </w:rPr>
        <w:t xml:space="preserve">Sister Maggie Parker reported they had 2 full time openings. 1 was filled from within. The other they will have to watch as the contract prevents hiring from the outside to have the new hires leapfrog current employees for promotions. Still no training on the new system, assuming that BA is planning on hiring people from the current handling company and they will teach the current BA employees. It is a small station so they </w:t>
      </w:r>
      <w:proofErr w:type="gramStart"/>
      <w:r w:rsidRPr="00387450">
        <w:rPr>
          <w:rFonts w:ascii="inherit" w:eastAsia="Times New Roman" w:hAnsi="inherit" w:cs="Times New Roman"/>
          <w:kern w:val="0"/>
          <w:sz w:val="24"/>
          <w:szCs w:val="24"/>
          <w14:ligatures w14:val="none"/>
        </w:rPr>
        <w:t>have to</w:t>
      </w:r>
      <w:proofErr w:type="gramEnd"/>
      <w:r w:rsidRPr="00387450">
        <w:rPr>
          <w:rFonts w:ascii="inherit" w:eastAsia="Times New Roman" w:hAnsi="inherit" w:cs="Times New Roman"/>
          <w:kern w:val="0"/>
          <w:sz w:val="24"/>
          <w:szCs w:val="24"/>
          <w14:ligatures w14:val="none"/>
        </w:rPr>
        <w:t xml:space="preserve"> watch everything because retaliation does happen.</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EAP</w:t>
      </w:r>
      <w:r w:rsidRPr="00387450">
        <w:rPr>
          <w:rFonts w:ascii="inherit" w:eastAsia="Times New Roman" w:hAnsi="inherit" w:cs="Times New Roman"/>
          <w:kern w:val="0"/>
          <w:sz w:val="24"/>
          <w:szCs w:val="24"/>
          <w14:ligatures w14:val="none"/>
        </w:rPr>
        <w:t xml:space="preserve">: Sister Araceli Mata reported that February Helping Hands talks of February being a month that has cold and short days throughout North America. It is a month with a lot of adverse weather. Seasonal Affective Disorder (S.A.D.) is more common during winter months with less sunlight. This month’s issue addresses SAD, what it is, signs, symptoms, and treatments. The treatment is </w:t>
      </w:r>
      <w:proofErr w:type="gramStart"/>
      <w:r w:rsidRPr="00387450">
        <w:rPr>
          <w:rFonts w:ascii="inherit" w:eastAsia="Times New Roman" w:hAnsi="inherit" w:cs="Times New Roman"/>
          <w:kern w:val="0"/>
          <w:sz w:val="24"/>
          <w:szCs w:val="24"/>
          <w14:ligatures w14:val="none"/>
        </w:rPr>
        <w:t>fairly simple</w:t>
      </w:r>
      <w:proofErr w:type="gramEnd"/>
      <w:r w:rsidRPr="00387450">
        <w:rPr>
          <w:rFonts w:ascii="inherit" w:eastAsia="Times New Roman" w:hAnsi="inherit" w:cs="Times New Roman"/>
          <w:kern w:val="0"/>
          <w:sz w:val="24"/>
          <w:szCs w:val="24"/>
          <w14:ligatures w14:val="none"/>
        </w:rPr>
        <w:t xml:space="preserve"> and can be very effective. Many of our co-workers can benefit from this information. Please refer our members to EAP for resources.</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 xml:space="preserve">Local Lodge </w:t>
      </w:r>
      <w:proofErr w:type="spellStart"/>
      <w:proofErr w:type="gramStart"/>
      <w:r w:rsidRPr="00387450">
        <w:rPr>
          <w:rFonts w:ascii="inherit" w:eastAsia="Times New Roman" w:hAnsi="inherit" w:cs="Times New Roman"/>
          <w:b/>
          <w:bCs/>
          <w:kern w:val="0"/>
          <w:sz w:val="24"/>
          <w:szCs w:val="24"/>
          <w14:ligatures w14:val="none"/>
        </w:rPr>
        <w:t>Legislative:</w:t>
      </w:r>
      <w:r w:rsidRPr="00387450">
        <w:rPr>
          <w:rFonts w:ascii="inherit" w:eastAsia="Times New Roman" w:hAnsi="inherit" w:cs="Times New Roman"/>
          <w:kern w:val="0"/>
          <w:sz w:val="24"/>
          <w:szCs w:val="24"/>
          <w14:ligatures w14:val="none"/>
        </w:rPr>
        <w:t>Brother</w:t>
      </w:r>
      <w:proofErr w:type="spellEnd"/>
      <w:proofErr w:type="gramEnd"/>
      <w:r w:rsidRPr="00387450">
        <w:rPr>
          <w:rFonts w:ascii="inherit" w:eastAsia="Times New Roman" w:hAnsi="inherit" w:cs="Times New Roman"/>
          <w:kern w:val="0"/>
          <w:sz w:val="24"/>
          <w:szCs w:val="24"/>
          <w14:ligatures w14:val="none"/>
        </w:rPr>
        <w:t xml:space="preserve"> Dave Roderick reported that there is a lot going on. There were promises made and executive orders signed that will affect labor. </w:t>
      </w:r>
      <w:proofErr w:type="gramStart"/>
      <w:r w:rsidRPr="00387450">
        <w:rPr>
          <w:rFonts w:ascii="inherit" w:eastAsia="Times New Roman" w:hAnsi="inherit" w:cs="Times New Roman"/>
          <w:kern w:val="0"/>
          <w:sz w:val="24"/>
          <w:szCs w:val="24"/>
          <w14:ligatures w14:val="none"/>
        </w:rPr>
        <w:t>NFFE(</w:t>
      </w:r>
      <w:proofErr w:type="gramEnd"/>
      <w:r w:rsidRPr="00387450">
        <w:rPr>
          <w:rFonts w:ascii="inherit" w:eastAsia="Times New Roman" w:hAnsi="inherit" w:cs="Times New Roman"/>
          <w:kern w:val="0"/>
          <w:sz w:val="24"/>
          <w:szCs w:val="24"/>
          <w14:ligatures w14:val="none"/>
        </w:rPr>
        <w:t xml:space="preserve">National Federation of Federal Employees) is part of the IAM and they are getting cuts at the FAA, Social Security, and other places. Even though Dave is retired, he is still very active. He will be attending the </w:t>
      </w:r>
      <w:proofErr w:type="gramStart"/>
      <w:r w:rsidRPr="00387450">
        <w:rPr>
          <w:rFonts w:ascii="inherit" w:eastAsia="Times New Roman" w:hAnsi="inherit" w:cs="Times New Roman"/>
          <w:kern w:val="0"/>
          <w:sz w:val="24"/>
          <w:szCs w:val="24"/>
          <w14:ligatures w14:val="none"/>
        </w:rPr>
        <w:t>District</w:t>
      </w:r>
      <w:proofErr w:type="gramEnd"/>
      <w:r w:rsidRPr="00387450">
        <w:rPr>
          <w:rFonts w:ascii="inherit" w:eastAsia="Times New Roman" w:hAnsi="inherit" w:cs="Times New Roman"/>
          <w:kern w:val="0"/>
          <w:sz w:val="24"/>
          <w:szCs w:val="24"/>
          <w14:ligatures w14:val="none"/>
        </w:rPr>
        <w:t xml:space="preserve"> 142 convention to help with MNPL.</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Women’s Committee: </w:t>
      </w:r>
      <w:r w:rsidRPr="00387450">
        <w:rPr>
          <w:rFonts w:ascii="inherit" w:eastAsia="Times New Roman" w:hAnsi="inherit" w:cs="Times New Roman"/>
          <w:kern w:val="0"/>
          <w:sz w:val="24"/>
          <w:szCs w:val="24"/>
          <w14:ligatures w14:val="none"/>
        </w:rPr>
        <w:t>Sister April Walker thanked the executive board and all the members for their support of the Go Red event. It was a huge success.</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Retirees: </w:t>
      </w:r>
      <w:r w:rsidRPr="00387450">
        <w:rPr>
          <w:rFonts w:ascii="inherit" w:eastAsia="Times New Roman" w:hAnsi="inherit" w:cs="Times New Roman"/>
          <w:kern w:val="0"/>
          <w:sz w:val="24"/>
          <w:szCs w:val="24"/>
          <w14:ligatures w14:val="none"/>
        </w:rPr>
        <w:t xml:space="preserve">Brother Dave Roderick reported that the last meeting was on a bitter cold and icy day. Normally they have 80-100 members at each meeting, last month they had 48. It was a brown bag luncheon. They are doing their mailings today. If you know of anyone who is retired, or thinking of retiring soon, please let them know about the retiree’s club. They meet the 1st Thursday of every month at 11am. They are going to have upcoming events as well that are in the planning stages. A trip to the pullman museum, a boat </w:t>
      </w:r>
      <w:proofErr w:type="gramStart"/>
      <w:r w:rsidRPr="00387450">
        <w:rPr>
          <w:rFonts w:ascii="inherit" w:eastAsia="Times New Roman" w:hAnsi="inherit" w:cs="Times New Roman"/>
          <w:kern w:val="0"/>
          <w:sz w:val="24"/>
          <w:szCs w:val="24"/>
          <w14:ligatures w14:val="none"/>
        </w:rPr>
        <w:t>trip</w:t>
      </w:r>
      <w:proofErr w:type="gramEnd"/>
      <w:r w:rsidRPr="00387450">
        <w:rPr>
          <w:rFonts w:ascii="inherit" w:eastAsia="Times New Roman" w:hAnsi="inherit" w:cs="Times New Roman"/>
          <w:kern w:val="0"/>
          <w:sz w:val="24"/>
          <w:szCs w:val="24"/>
          <w14:ligatures w14:val="none"/>
        </w:rPr>
        <w:t xml:space="preserve"> and others. Thank you to the members of local 1487 for all your support. We currently have 300 members, including some spouses.</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Good of the association:</w:t>
      </w:r>
      <w:r w:rsidRPr="00387450">
        <w:rPr>
          <w:rFonts w:ascii="inherit" w:eastAsia="Times New Roman" w:hAnsi="inherit" w:cs="Times New Roman"/>
          <w:kern w:val="0"/>
          <w:sz w:val="24"/>
          <w:szCs w:val="24"/>
          <w14:ligatures w14:val="none"/>
        </w:rPr>
        <w:t xml:space="preserve"> We have our Local 1487 scholarship out. Last day to submit is March 28th. Any questions, please call Heather at the local. Bowling event is on April 10thfrom 3:30pm-6:30pm. Please contact Greg Klujewski 773-910-5358 or Heather </w:t>
      </w:r>
      <w:proofErr w:type="spellStart"/>
      <w:r w:rsidRPr="00387450">
        <w:rPr>
          <w:rFonts w:ascii="inherit" w:eastAsia="Times New Roman" w:hAnsi="inherit" w:cs="Times New Roman"/>
          <w:kern w:val="0"/>
          <w:sz w:val="24"/>
          <w:szCs w:val="24"/>
          <w14:ligatures w14:val="none"/>
        </w:rPr>
        <w:t>Tushner</w:t>
      </w:r>
      <w:proofErr w:type="spellEnd"/>
      <w:r w:rsidRPr="00387450">
        <w:rPr>
          <w:rFonts w:ascii="inherit" w:eastAsia="Times New Roman" w:hAnsi="inherit" w:cs="Times New Roman"/>
          <w:kern w:val="0"/>
          <w:sz w:val="24"/>
          <w:szCs w:val="24"/>
          <w14:ligatures w14:val="none"/>
        </w:rPr>
        <w:t xml:space="preserve"> 630-865-7136 to RSVP. The website has been updated to add buttons for links to the different sections. Thank you to Dave Roderick for your continued work on the website.</w:t>
      </w:r>
    </w:p>
    <w:p w:rsidR="00387450" w:rsidRPr="00387450" w:rsidRDefault="00387450" w:rsidP="00387450">
      <w:pPr>
        <w:spacing w:after="120" w:line="240" w:lineRule="auto"/>
        <w:rPr>
          <w:rFonts w:ascii="inherit" w:eastAsia="Times New Roman" w:hAnsi="inherit" w:cs="Times New Roman"/>
          <w:kern w:val="0"/>
          <w:sz w:val="24"/>
          <w:szCs w:val="24"/>
          <w14:ligatures w14:val="none"/>
        </w:rPr>
      </w:pPr>
      <w:r w:rsidRPr="00387450">
        <w:rPr>
          <w:rFonts w:ascii="inherit" w:eastAsia="Times New Roman" w:hAnsi="inherit" w:cs="Times New Roman"/>
          <w:b/>
          <w:bCs/>
          <w:kern w:val="0"/>
          <w:sz w:val="24"/>
          <w:szCs w:val="24"/>
          <w14:ligatures w14:val="none"/>
        </w:rPr>
        <w:t>Reports of Members Sick and Disabled</w:t>
      </w:r>
      <w:r w:rsidRPr="00387450">
        <w:rPr>
          <w:rFonts w:ascii="inherit" w:eastAsia="Times New Roman" w:hAnsi="inherit" w:cs="Times New Roman"/>
          <w:kern w:val="0"/>
          <w:sz w:val="24"/>
          <w:szCs w:val="24"/>
          <w14:ligatures w14:val="none"/>
        </w:rPr>
        <w:t xml:space="preserve">: A moment of silence was held for United RSE Jeff </w:t>
      </w:r>
      <w:proofErr w:type="spellStart"/>
      <w:r w:rsidRPr="00387450">
        <w:rPr>
          <w:rFonts w:ascii="inherit" w:eastAsia="Times New Roman" w:hAnsi="inherit" w:cs="Times New Roman"/>
          <w:kern w:val="0"/>
          <w:sz w:val="24"/>
          <w:szCs w:val="24"/>
          <w14:ligatures w14:val="none"/>
        </w:rPr>
        <w:t>Hachmiester</w:t>
      </w:r>
      <w:proofErr w:type="spellEnd"/>
      <w:r w:rsidRPr="00387450">
        <w:rPr>
          <w:rFonts w:ascii="inherit" w:eastAsia="Times New Roman" w:hAnsi="inherit" w:cs="Times New Roman"/>
          <w:kern w:val="0"/>
          <w:sz w:val="24"/>
          <w:szCs w:val="24"/>
          <w14:ligatures w14:val="none"/>
        </w:rPr>
        <w:t xml:space="preserve">, retiree William Grippe, retiree Charles McComb, and retiree Eugene </w:t>
      </w:r>
      <w:proofErr w:type="spellStart"/>
      <w:r w:rsidRPr="00387450">
        <w:rPr>
          <w:rFonts w:ascii="inherit" w:eastAsia="Times New Roman" w:hAnsi="inherit" w:cs="Times New Roman"/>
          <w:kern w:val="0"/>
          <w:sz w:val="24"/>
          <w:szCs w:val="24"/>
          <w14:ligatures w14:val="none"/>
        </w:rPr>
        <w:t>Vegeais</w:t>
      </w:r>
      <w:proofErr w:type="spellEnd"/>
      <w:r w:rsidRPr="00387450">
        <w:rPr>
          <w:rFonts w:ascii="inherit" w:eastAsia="Times New Roman" w:hAnsi="inherit" w:cs="Times New Roman"/>
          <w:kern w:val="0"/>
          <w:sz w:val="24"/>
          <w:szCs w:val="24"/>
          <w14:ligatures w14:val="none"/>
        </w:rPr>
        <w:t>, who all passed away.</w:t>
      </w:r>
    </w:p>
    <w:p w:rsidR="00D34CE6" w:rsidRDefault="00D34CE6"/>
    <w:sectPr w:rsidR="00D3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C0"/>
    <w:rsid w:val="00102BCE"/>
    <w:rsid w:val="00387450"/>
    <w:rsid w:val="00A817C0"/>
    <w:rsid w:val="00D34CE6"/>
    <w:rsid w:val="00D50693"/>
    <w:rsid w:val="00DD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DC2A4"/>
  <w15:chartTrackingRefBased/>
  <w15:docId w15:val="{417FDBAA-30B7-4EFD-BC24-0FF263AB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7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7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7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7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7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7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7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7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7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C0"/>
    <w:rPr>
      <w:rFonts w:eastAsiaTheme="majorEastAsia" w:cstheme="majorBidi"/>
      <w:color w:val="272727" w:themeColor="text1" w:themeTint="D8"/>
    </w:rPr>
  </w:style>
  <w:style w:type="paragraph" w:styleId="Title">
    <w:name w:val="Title"/>
    <w:basedOn w:val="Normal"/>
    <w:next w:val="Normal"/>
    <w:link w:val="TitleChar"/>
    <w:uiPriority w:val="10"/>
    <w:qFormat/>
    <w:rsid w:val="00A81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C0"/>
    <w:pPr>
      <w:spacing w:before="160"/>
      <w:jc w:val="center"/>
    </w:pPr>
    <w:rPr>
      <w:i/>
      <w:iCs/>
      <w:color w:val="404040" w:themeColor="text1" w:themeTint="BF"/>
    </w:rPr>
  </w:style>
  <w:style w:type="character" w:customStyle="1" w:styleId="QuoteChar">
    <w:name w:val="Quote Char"/>
    <w:basedOn w:val="DefaultParagraphFont"/>
    <w:link w:val="Quote"/>
    <w:uiPriority w:val="29"/>
    <w:rsid w:val="00A817C0"/>
    <w:rPr>
      <w:i/>
      <w:iCs/>
      <w:color w:val="404040" w:themeColor="text1" w:themeTint="BF"/>
    </w:rPr>
  </w:style>
  <w:style w:type="paragraph" w:styleId="ListParagraph">
    <w:name w:val="List Paragraph"/>
    <w:basedOn w:val="Normal"/>
    <w:uiPriority w:val="34"/>
    <w:qFormat/>
    <w:rsid w:val="00A817C0"/>
    <w:pPr>
      <w:ind w:left="720"/>
      <w:contextualSpacing/>
    </w:pPr>
  </w:style>
  <w:style w:type="character" w:styleId="IntenseEmphasis">
    <w:name w:val="Intense Emphasis"/>
    <w:basedOn w:val="DefaultParagraphFont"/>
    <w:uiPriority w:val="21"/>
    <w:qFormat/>
    <w:rsid w:val="00A817C0"/>
    <w:rPr>
      <w:i/>
      <w:iCs/>
      <w:color w:val="2F5496" w:themeColor="accent1" w:themeShade="BF"/>
    </w:rPr>
  </w:style>
  <w:style w:type="paragraph" w:styleId="IntenseQuote">
    <w:name w:val="Intense Quote"/>
    <w:basedOn w:val="Normal"/>
    <w:next w:val="Normal"/>
    <w:link w:val="IntenseQuoteChar"/>
    <w:uiPriority w:val="30"/>
    <w:qFormat/>
    <w:rsid w:val="00A81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C0"/>
    <w:rPr>
      <w:i/>
      <w:iCs/>
      <w:color w:val="2F5496" w:themeColor="accent1" w:themeShade="BF"/>
    </w:rPr>
  </w:style>
  <w:style w:type="character" w:styleId="IntenseReference">
    <w:name w:val="Intense Reference"/>
    <w:basedOn w:val="DefaultParagraphFont"/>
    <w:uiPriority w:val="32"/>
    <w:qFormat/>
    <w:rsid w:val="00A81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87081">
      <w:bodyDiv w:val="1"/>
      <w:marLeft w:val="0"/>
      <w:marRight w:val="0"/>
      <w:marTop w:val="0"/>
      <w:marBottom w:val="0"/>
      <w:divBdr>
        <w:top w:val="none" w:sz="0" w:space="0" w:color="auto"/>
        <w:left w:val="none" w:sz="0" w:space="0" w:color="auto"/>
        <w:bottom w:val="none" w:sz="0" w:space="0" w:color="auto"/>
        <w:right w:val="none" w:sz="0" w:space="0" w:color="auto"/>
      </w:divBdr>
      <w:divsChild>
        <w:div w:id="914364978">
          <w:marLeft w:val="0"/>
          <w:marRight w:val="0"/>
          <w:marTop w:val="0"/>
          <w:marBottom w:val="0"/>
          <w:divBdr>
            <w:top w:val="none" w:sz="0" w:space="0" w:color="auto"/>
            <w:left w:val="none" w:sz="0" w:space="0" w:color="auto"/>
            <w:bottom w:val="none" w:sz="0" w:space="0" w:color="auto"/>
            <w:right w:val="none" w:sz="0" w:space="0" w:color="auto"/>
          </w:divBdr>
          <w:divsChild>
            <w:div w:id="916867449">
              <w:marLeft w:val="0"/>
              <w:marRight w:val="0"/>
              <w:marTop w:val="0"/>
              <w:marBottom w:val="0"/>
              <w:divBdr>
                <w:top w:val="none" w:sz="0" w:space="0" w:color="auto"/>
                <w:left w:val="none" w:sz="0" w:space="0" w:color="auto"/>
                <w:bottom w:val="none" w:sz="0" w:space="0" w:color="auto"/>
                <w:right w:val="none" w:sz="0" w:space="0" w:color="auto"/>
              </w:divBdr>
              <w:divsChild>
                <w:div w:id="1016612877">
                  <w:marLeft w:val="0"/>
                  <w:marRight w:val="0"/>
                  <w:marTop w:val="0"/>
                  <w:marBottom w:val="0"/>
                  <w:divBdr>
                    <w:top w:val="none" w:sz="0" w:space="0" w:color="auto"/>
                    <w:left w:val="none" w:sz="0" w:space="0" w:color="auto"/>
                    <w:bottom w:val="none" w:sz="0" w:space="0" w:color="auto"/>
                    <w:right w:val="none" w:sz="0" w:space="0" w:color="auto"/>
                  </w:divBdr>
                  <w:divsChild>
                    <w:div w:id="62483875">
                      <w:marLeft w:val="0"/>
                      <w:marRight w:val="0"/>
                      <w:marTop w:val="0"/>
                      <w:marBottom w:val="0"/>
                      <w:divBdr>
                        <w:top w:val="none" w:sz="0" w:space="0" w:color="auto"/>
                        <w:left w:val="none" w:sz="0" w:space="0" w:color="auto"/>
                        <w:bottom w:val="none" w:sz="0" w:space="0" w:color="auto"/>
                        <w:right w:val="none" w:sz="0" w:space="0" w:color="auto"/>
                      </w:divBdr>
                      <w:divsChild>
                        <w:div w:id="78214282">
                          <w:marLeft w:val="0"/>
                          <w:marRight w:val="0"/>
                          <w:marTop w:val="0"/>
                          <w:marBottom w:val="0"/>
                          <w:divBdr>
                            <w:top w:val="none" w:sz="0" w:space="0" w:color="auto"/>
                            <w:left w:val="none" w:sz="0" w:space="0" w:color="auto"/>
                            <w:bottom w:val="none" w:sz="0" w:space="0" w:color="auto"/>
                            <w:right w:val="none" w:sz="0" w:space="0" w:color="auto"/>
                          </w:divBdr>
                          <w:divsChild>
                            <w:div w:id="1968393575">
                              <w:marLeft w:val="0"/>
                              <w:marRight w:val="0"/>
                              <w:marTop w:val="0"/>
                              <w:marBottom w:val="120"/>
                              <w:divBdr>
                                <w:top w:val="none" w:sz="0" w:space="0" w:color="auto"/>
                                <w:left w:val="none" w:sz="0" w:space="0" w:color="auto"/>
                                <w:bottom w:val="none" w:sz="0" w:space="0" w:color="auto"/>
                                <w:right w:val="none" w:sz="0" w:space="0" w:color="auto"/>
                              </w:divBdr>
                            </w:div>
                          </w:divsChild>
                        </w:div>
                        <w:div w:id="984432843">
                          <w:marLeft w:val="0"/>
                          <w:marRight w:val="0"/>
                          <w:marTop w:val="0"/>
                          <w:marBottom w:val="0"/>
                          <w:divBdr>
                            <w:top w:val="none" w:sz="0" w:space="0" w:color="auto"/>
                            <w:left w:val="none" w:sz="0" w:space="0" w:color="auto"/>
                            <w:bottom w:val="none" w:sz="0" w:space="0" w:color="auto"/>
                            <w:right w:val="none" w:sz="0" w:space="0" w:color="auto"/>
                          </w:divBdr>
                          <w:divsChild>
                            <w:div w:id="2069960680">
                              <w:marLeft w:val="0"/>
                              <w:marRight w:val="0"/>
                              <w:marTop w:val="0"/>
                              <w:marBottom w:val="120"/>
                              <w:divBdr>
                                <w:top w:val="none" w:sz="0" w:space="0" w:color="auto"/>
                                <w:left w:val="none" w:sz="0" w:space="0" w:color="auto"/>
                                <w:bottom w:val="none" w:sz="0" w:space="0" w:color="auto"/>
                                <w:right w:val="none" w:sz="0" w:space="0" w:color="auto"/>
                              </w:divBdr>
                            </w:div>
                          </w:divsChild>
                        </w:div>
                        <w:div w:id="855342498">
                          <w:marLeft w:val="0"/>
                          <w:marRight w:val="0"/>
                          <w:marTop w:val="0"/>
                          <w:marBottom w:val="0"/>
                          <w:divBdr>
                            <w:top w:val="none" w:sz="0" w:space="0" w:color="auto"/>
                            <w:left w:val="none" w:sz="0" w:space="0" w:color="auto"/>
                            <w:bottom w:val="none" w:sz="0" w:space="0" w:color="auto"/>
                            <w:right w:val="none" w:sz="0" w:space="0" w:color="auto"/>
                          </w:divBdr>
                          <w:divsChild>
                            <w:div w:id="1011027266">
                              <w:marLeft w:val="0"/>
                              <w:marRight w:val="0"/>
                              <w:marTop w:val="0"/>
                              <w:marBottom w:val="120"/>
                              <w:divBdr>
                                <w:top w:val="none" w:sz="0" w:space="0" w:color="auto"/>
                                <w:left w:val="none" w:sz="0" w:space="0" w:color="auto"/>
                                <w:bottom w:val="none" w:sz="0" w:space="0" w:color="auto"/>
                                <w:right w:val="none" w:sz="0" w:space="0" w:color="auto"/>
                              </w:divBdr>
                            </w:div>
                          </w:divsChild>
                        </w:div>
                        <w:div w:id="1006401278">
                          <w:marLeft w:val="0"/>
                          <w:marRight w:val="0"/>
                          <w:marTop w:val="0"/>
                          <w:marBottom w:val="0"/>
                          <w:divBdr>
                            <w:top w:val="none" w:sz="0" w:space="0" w:color="auto"/>
                            <w:left w:val="none" w:sz="0" w:space="0" w:color="auto"/>
                            <w:bottom w:val="none" w:sz="0" w:space="0" w:color="auto"/>
                            <w:right w:val="none" w:sz="0" w:space="0" w:color="auto"/>
                          </w:divBdr>
                          <w:divsChild>
                            <w:div w:id="1653098516">
                              <w:marLeft w:val="0"/>
                              <w:marRight w:val="0"/>
                              <w:marTop w:val="0"/>
                              <w:marBottom w:val="120"/>
                              <w:divBdr>
                                <w:top w:val="none" w:sz="0" w:space="0" w:color="auto"/>
                                <w:left w:val="none" w:sz="0" w:space="0" w:color="auto"/>
                                <w:bottom w:val="none" w:sz="0" w:space="0" w:color="auto"/>
                                <w:right w:val="none" w:sz="0" w:space="0" w:color="auto"/>
                              </w:divBdr>
                            </w:div>
                          </w:divsChild>
                        </w:div>
                        <w:div w:id="1159997781">
                          <w:marLeft w:val="0"/>
                          <w:marRight w:val="0"/>
                          <w:marTop w:val="0"/>
                          <w:marBottom w:val="0"/>
                          <w:divBdr>
                            <w:top w:val="none" w:sz="0" w:space="0" w:color="auto"/>
                            <w:left w:val="none" w:sz="0" w:space="0" w:color="auto"/>
                            <w:bottom w:val="none" w:sz="0" w:space="0" w:color="auto"/>
                            <w:right w:val="none" w:sz="0" w:space="0" w:color="auto"/>
                          </w:divBdr>
                          <w:divsChild>
                            <w:div w:id="615798969">
                              <w:marLeft w:val="0"/>
                              <w:marRight w:val="0"/>
                              <w:marTop w:val="0"/>
                              <w:marBottom w:val="120"/>
                              <w:divBdr>
                                <w:top w:val="none" w:sz="0" w:space="0" w:color="auto"/>
                                <w:left w:val="none" w:sz="0" w:space="0" w:color="auto"/>
                                <w:bottom w:val="none" w:sz="0" w:space="0" w:color="auto"/>
                                <w:right w:val="none" w:sz="0" w:space="0" w:color="auto"/>
                              </w:divBdr>
                            </w:div>
                          </w:divsChild>
                        </w:div>
                        <w:div w:id="1687094017">
                          <w:marLeft w:val="0"/>
                          <w:marRight w:val="0"/>
                          <w:marTop w:val="0"/>
                          <w:marBottom w:val="0"/>
                          <w:divBdr>
                            <w:top w:val="none" w:sz="0" w:space="0" w:color="auto"/>
                            <w:left w:val="none" w:sz="0" w:space="0" w:color="auto"/>
                            <w:bottom w:val="none" w:sz="0" w:space="0" w:color="auto"/>
                            <w:right w:val="none" w:sz="0" w:space="0" w:color="auto"/>
                          </w:divBdr>
                          <w:divsChild>
                            <w:div w:id="965819025">
                              <w:marLeft w:val="0"/>
                              <w:marRight w:val="0"/>
                              <w:marTop w:val="0"/>
                              <w:marBottom w:val="120"/>
                              <w:divBdr>
                                <w:top w:val="none" w:sz="0" w:space="0" w:color="auto"/>
                                <w:left w:val="none" w:sz="0" w:space="0" w:color="auto"/>
                                <w:bottom w:val="none" w:sz="0" w:space="0" w:color="auto"/>
                                <w:right w:val="none" w:sz="0" w:space="0" w:color="auto"/>
                              </w:divBdr>
                            </w:div>
                          </w:divsChild>
                        </w:div>
                        <w:div w:id="1030912494">
                          <w:marLeft w:val="0"/>
                          <w:marRight w:val="0"/>
                          <w:marTop w:val="0"/>
                          <w:marBottom w:val="0"/>
                          <w:divBdr>
                            <w:top w:val="none" w:sz="0" w:space="0" w:color="auto"/>
                            <w:left w:val="none" w:sz="0" w:space="0" w:color="auto"/>
                            <w:bottom w:val="none" w:sz="0" w:space="0" w:color="auto"/>
                            <w:right w:val="none" w:sz="0" w:space="0" w:color="auto"/>
                          </w:divBdr>
                          <w:divsChild>
                            <w:div w:id="1361200658">
                              <w:marLeft w:val="0"/>
                              <w:marRight w:val="0"/>
                              <w:marTop w:val="0"/>
                              <w:marBottom w:val="120"/>
                              <w:divBdr>
                                <w:top w:val="none" w:sz="0" w:space="0" w:color="auto"/>
                                <w:left w:val="none" w:sz="0" w:space="0" w:color="auto"/>
                                <w:bottom w:val="none" w:sz="0" w:space="0" w:color="auto"/>
                                <w:right w:val="none" w:sz="0" w:space="0" w:color="auto"/>
                              </w:divBdr>
                            </w:div>
                          </w:divsChild>
                        </w:div>
                        <w:div w:id="665745157">
                          <w:marLeft w:val="0"/>
                          <w:marRight w:val="0"/>
                          <w:marTop w:val="0"/>
                          <w:marBottom w:val="0"/>
                          <w:divBdr>
                            <w:top w:val="none" w:sz="0" w:space="0" w:color="auto"/>
                            <w:left w:val="none" w:sz="0" w:space="0" w:color="auto"/>
                            <w:bottom w:val="none" w:sz="0" w:space="0" w:color="auto"/>
                            <w:right w:val="none" w:sz="0" w:space="0" w:color="auto"/>
                          </w:divBdr>
                          <w:divsChild>
                            <w:div w:id="1338457707">
                              <w:marLeft w:val="0"/>
                              <w:marRight w:val="0"/>
                              <w:marTop w:val="0"/>
                              <w:marBottom w:val="120"/>
                              <w:divBdr>
                                <w:top w:val="none" w:sz="0" w:space="0" w:color="auto"/>
                                <w:left w:val="none" w:sz="0" w:space="0" w:color="auto"/>
                                <w:bottom w:val="none" w:sz="0" w:space="0" w:color="auto"/>
                                <w:right w:val="none" w:sz="0" w:space="0" w:color="auto"/>
                              </w:divBdr>
                            </w:div>
                          </w:divsChild>
                        </w:div>
                        <w:div w:id="1373311137">
                          <w:marLeft w:val="0"/>
                          <w:marRight w:val="0"/>
                          <w:marTop w:val="0"/>
                          <w:marBottom w:val="0"/>
                          <w:divBdr>
                            <w:top w:val="none" w:sz="0" w:space="0" w:color="auto"/>
                            <w:left w:val="none" w:sz="0" w:space="0" w:color="auto"/>
                            <w:bottom w:val="none" w:sz="0" w:space="0" w:color="auto"/>
                            <w:right w:val="none" w:sz="0" w:space="0" w:color="auto"/>
                          </w:divBdr>
                          <w:divsChild>
                            <w:div w:id="444277498">
                              <w:marLeft w:val="0"/>
                              <w:marRight w:val="0"/>
                              <w:marTop w:val="0"/>
                              <w:marBottom w:val="120"/>
                              <w:divBdr>
                                <w:top w:val="none" w:sz="0" w:space="0" w:color="auto"/>
                                <w:left w:val="none" w:sz="0" w:space="0" w:color="auto"/>
                                <w:bottom w:val="none" w:sz="0" w:space="0" w:color="auto"/>
                                <w:right w:val="none" w:sz="0" w:space="0" w:color="auto"/>
                              </w:divBdr>
                            </w:div>
                          </w:divsChild>
                        </w:div>
                        <w:div w:id="156268252">
                          <w:marLeft w:val="0"/>
                          <w:marRight w:val="0"/>
                          <w:marTop w:val="0"/>
                          <w:marBottom w:val="0"/>
                          <w:divBdr>
                            <w:top w:val="none" w:sz="0" w:space="0" w:color="auto"/>
                            <w:left w:val="none" w:sz="0" w:space="0" w:color="auto"/>
                            <w:bottom w:val="none" w:sz="0" w:space="0" w:color="auto"/>
                            <w:right w:val="none" w:sz="0" w:space="0" w:color="auto"/>
                          </w:divBdr>
                          <w:divsChild>
                            <w:div w:id="123625209">
                              <w:marLeft w:val="0"/>
                              <w:marRight w:val="0"/>
                              <w:marTop w:val="0"/>
                              <w:marBottom w:val="120"/>
                              <w:divBdr>
                                <w:top w:val="none" w:sz="0" w:space="0" w:color="auto"/>
                                <w:left w:val="none" w:sz="0" w:space="0" w:color="auto"/>
                                <w:bottom w:val="none" w:sz="0" w:space="0" w:color="auto"/>
                                <w:right w:val="none" w:sz="0" w:space="0" w:color="auto"/>
                              </w:divBdr>
                            </w:div>
                          </w:divsChild>
                        </w:div>
                        <w:div w:id="1306397770">
                          <w:marLeft w:val="0"/>
                          <w:marRight w:val="0"/>
                          <w:marTop w:val="0"/>
                          <w:marBottom w:val="0"/>
                          <w:divBdr>
                            <w:top w:val="none" w:sz="0" w:space="0" w:color="auto"/>
                            <w:left w:val="none" w:sz="0" w:space="0" w:color="auto"/>
                            <w:bottom w:val="none" w:sz="0" w:space="0" w:color="auto"/>
                            <w:right w:val="none" w:sz="0" w:space="0" w:color="auto"/>
                          </w:divBdr>
                          <w:divsChild>
                            <w:div w:id="209730599">
                              <w:marLeft w:val="0"/>
                              <w:marRight w:val="0"/>
                              <w:marTop w:val="0"/>
                              <w:marBottom w:val="120"/>
                              <w:divBdr>
                                <w:top w:val="none" w:sz="0" w:space="0" w:color="auto"/>
                                <w:left w:val="none" w:sz="0" w:space="0" w:color="auto"/>
                                <w:bottom w:val="none" w:sz="0" w:space="0" w:color="auto"/>
                                <w:right w:val="none" w:sz="0" w:space="0" w:color="auto"/>
                              </w:divBdr>
                            </w:div>
                          </w:divsChild>
                        </w:div>
                        <w:div w:id="773597043">
                          <w:marLeft w:val="0"/>
                          <w:marRight w:val="0"/>
                          <w:marTop w:val="0"/>
                          <w:marBottom w:val="0"/>
                          <w:divBdr>
                            <w:top w:val="none" w:sz="0" w:space="0" w:color="auto"/>
                            <w:left w:val="none" w:sz="0" w:space="0" w:color="auto"/>
                            <w:bottom w:val="none" w:sz="0" w:space="0" w:color="auto"/>
                            <w:right w:val="none" w:sz="0" w:space="0" w:color="auto"/>
                          </w:divBdr>
                          <w:divsChild>
                            <w:div w:id="2017221573">
                              <w:marLeft w:val="0"/>
                              <w:marRight w:val="0"/>
                              <w:marTop w:val="0"/>
                              <w:marBottom w:val="120"/>
                              <w:divBdr>
                                <w:top w:val="none" w:sz="0" w:space="0" w:color="auto"/>
                                <w:left w:val="none" w:sz="0" w:space="0" w:color="auto"/>
                                <w:bottom w:val="none" w:sz="0" w:space="0" w:color="auto"/>
                                <w:right w:val="none" w:sz="0" w:space="0" w:color="auto"/>
                              </w:divBdr>
                            </w:div>
                          </w:divsChild>
                        </w:div>
                        <w:div w:id="1334378761">
                          <w:marLeft w:val="0"/>
                          <w:marRight w:val="0"/>
                          <w:marTop w:val="0"/>
                          <w:marBottom w:val="0"/>
                          <w:divBdr>
                            <w:top w:val="none" w:sz="0" w:space="0" w:color="auto"/>
                            <w:left w:val="none" w:sz="0" w:space="0" w:color="auto"/>
                            <w:bottom w:val="none" w:sz="0" w:space="0" w:color="auto"/>
                            <w:right w:val="none" w:sz="0" w:space="0" w:color="auto"/>
                          </w:divBdr>
                          <w:divsChild>
                            <w:div w:id="170418502">
                              <w:marLeft w:val="0"/>
                              <w:marRight w:val="0"/>
                              <w:marTop w:val="0"/>
                              <w:marBottom w:val="120"/>
                              <w:divBdr>
                                <w:top w:val="none" w:sz="0" w:space="0" w:color="auto"/>
                                <w:left w:val="none" w:sz="0" w:space="0" w:color="auto"/>
                                <w:bottom w:val="none" w:sz="0" w:space="0" w:color="auto"/>
                                <w:right w:val="none" w:sz="0" w:space="0" w:color="auto"/>
                              </w:divBdr>
                            </w:div>
                          </w:divsChild>
                        </w:div>
                        <w:div w:id="900019114">
                          <w:marLeft w:val="0"/>
                          <w:marRight w:val="0"/>
                          <w:marTop w:val="0"/>
                          <w:marBottom w:val="0"/>
                          <w:divBdr>
                            <w:top w:val="none" w:sz="0" w:space="0" w:color="auto"/>
                            <w:left w:val="none" w:sz="0" w:space="0" w:color="auto"/>
                            <w:bottom w:val="none" w:sz="0" w:space="0" w:color="auto"/>
                            <w:right w:val="none" w:sz="0" w:space="0" w:color="auto"/>
                          </w:divBdr>
                          <w:divsChild>
                            <w:div w:id="806700458">
                              <w:marLeft w:val="0"/>
                              <w:marRight w:val="0"/>
                              <w:marTop w:val="0"/>
                              <w:marBottom w:val="120"/>
                              <w:divBdr>
                                <w:top w:val="none" w:sz="0" w:space="0" w:color="auto"/>
                                <w:left w:val="none" w:sz="0" w:space="0" w:color="auto"/>
                                <w:bottom w:val="none" w:sz="0" w:space="0" w:color="auto"/>
                                <w:right w:val="none" w:sz="0" w:space="0" w:color="auto"/>
                              </w:divBdr>
                            </w:div>
                          </w:divsChild>
                        </w:div>
                        <w:div w:id="1173684451">
                          <w:marLeft w:val="0"/>
                          <w:marRight w:val="0"/>
                          <w:marTop w:val="0"/>
                          <w:marBottom w:val="0"/>
                          <w:divBdr>
                            <w:top w:val="none" w:sz="0" w:space="0" w:color="auto"/>
                            <w:left w:val="none" w:sz="0" w:space="0" w:color="auto"/>
                            <w:bottom w:val="none" w:sz="0" w:space="0" w:color="auto"/>
                            <w:right w:val="none" w:sz="0" w:space="0" w:color="auto"/>
                          </w:divBdr>
                          <w:divsChild>
                            <w:div w:id="84032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79620824">
          <w:marLeft w:val="0"/>
          <w:marRight w:val="0"/>
          <w:marTop w:val="0"/>
          <w:marBottom w:val="0"/>
          <w:divBdr>
            <w:top w:val="none" w:sz="0" w:space="0" w:color="auto"/>
            <w:left w:val="none" w:sz="0" w:space="0" w:color="auto"/>
            <w:bottom w:val="none" w:sz="0" w:space="0" w:color="auto"/>
            <w:right w:val="none" w:sz="0" w:space="0" w:color="auto"/>
          </w:divBdr>
          <w:divsChild>
            <w:div w:id="1321499946">
              <w:marLeft w:val="0"/>
              <w:marRight w:val="0"/>
              <w:marTop w:val="0"/>
              <w:marBottom w:val="0"/>
              <w:divBdr>
                <w:top w:val="single" w:sz="2" w:space="0" w:color="auto"/>
                <w:left w:val="single" w:sz="2" w:space="6" w:color="auto"/>
                <w:bottom w:val="single" w:sz="2" w:space="0" w:color="auto"/>
                <w:right w:val="single" w:sz="2" w:space="6" w:color="auto"/>
              </w:divBdr>
              <w:divsChild>
                <w:div w:id="50882249">
                  <w:marLeft w:val="0"/>
                  <w:marRight w:val="0"/>
                  <w:marTop w:val="0"/>
                  <w:marBottom w:val="0"/>
                  <w:divBdr>
                    <w:top w:val="single" w:sz="2" w:space="0" w:color="auto"/>
                    <w:left w:val="single" w:sz="2" w:space="0" w:color="auto"/>
                    <w:bottom w:val="single" w:sz="2" w:space="0" w:color="auto"/>
                    <w:right w:val="single" w:sz="2" w:space="0" w:color="auto"/>
                  </w:divBdr>
                  <w:divsChild>
                    <w:div w:id="1458330421">
                      <w:marLeft w:val="0"/>
                      <w:marRight w:val="0"/>
                      <w:marTop w:val="0"/>
                      <w:marBottom w:val="0"/>
                      <w:divBdr>
                        <w:top w:val="single" w:sz="2" w:space="9" w:color="auto"/>
                        <w:left w:val="single" w:sz="2" w:space="0" w:color="auto"/>
                        <w:bottom w:val="single" w:sz="2" w:space="9" w:color="auto"/>
                        <w:right w:val="single" w:sz="2" w:space="0" w:color="auto"/>
                      </w:divBdr>
                      <w:divsChild>
                        <w:div w:id="2088334066">
                          <w:marLeft w:val="0"/>
                          <w:marRight w:val="0"/>
                          <w:marTop w:val="0"/>
                          <w:marBottom w:val="0"/>
                          <w:divBdr>
                            <w:top w:val="none" w:sz="0" w:space="0" w:color="auto"/>
                            <w:left w:val="none" w:sz="0" w:space="0" w:color="auto"/>
                            <w:bottom w:val="none" w:sz="0" w:space="0" w:color="auto"/>
                            <w:right w:val="none" w:sz="0" w:space="0" w:color="auto"/>
                          </w:divBdr>
                          <w:divsChild>
                            <w:div w:id="829710893">
                              <w:marLeft w:val="0"/>
                              <w:marRight w:val="0"/>
                              <w:marTop w:val="0"/>
                              <w:marBottom w:val="0"/>
                              <w:divBdr>
                                <w:top w:val="none" w:sz="0" w:space="0" w:color="auto"/>
                                <w:left w:val="none" w:sz="0" w:space="0" w:color="auto"/>
                                <w:bottom w:val="none" w:sz="0" w:space="0" w:color="auto"/>
                                <w:right w:val="none" w:sz="0" w:space="0" w:color="auto"/>
                              </w:divBdr>
                              <w:divsChild>
                                <w:div w:id="10723928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71421605">
                      <w:marLeft w:val="180"/>
                      <w:marRight w:val="0"/>
                      <w:marTop w:val="180"/>
                      <w:marBottom w:val="180"/>
                      <w:divBdr>
                        <w:top w:val="none" w:sz="0" w:space="0" w:color="auto"/>
                        <w:left w:val="none" w:sz="0" w:space="0" w:color="auto"/>
                        <w:bottom w:val="none" w:sz="0" w:space="0" w:color="auto"/>
                        <w:right w:val="none" w:sz="0" w:space="0" w:color="auto"/>
                      </w:divBdr>
                      <w:divsChild>
                        <w:div w:id="881478951">
                          <w:marLeft w:val="0"/>
                          <w:marRight w:val="0"/>
                          <w:marTop w:val="0"/>
                          <w:marBottom w:val="0"/>
                          <w:divBdr>
                            <w:top w:val="none" w:sz="0" w:space="0" w:color="auto"/>
                            <w:left w:val="none" w:sz="0" w:space="0" w:color="auto"/>
                            <w:bottom w:val="none" w:sz="0" w:space="0" w:color="auto"/>
                            <w:right w:val="none" w:sz="0" w:space="0" w:color="auto"/>
                          </w:divBdr>
                          <w:divsChild>
                            <w:div w:id="14322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091970">
          <w:marLeft w:val="0"/>
          <w:marRight w:val="0"/>
          <w:marTop w:val="0"/>
          <w:marBottom w:val="0"/>
          <w:divBdr>
            <w:top w:val="none" w:sz="0" w:space="0" w:color="auto"/>
            <w:left w:val="none" w:sz="0" w:space="0" w:color="auto"/>
            <w:bottom w:val="none" w:sz="0" w:space="0" w:color="auto"/>
            <w:right w:val="none" w:sz="0" w:space="0" w:color="auto"/>
          </w:divBdr>
          <w:divsChild>
            <w:div w:id="2072193198">
              <w:marLeft w:val="0"/>
              <w:marRight w:val="0"/>
              <w:marTop w:val="0"/>
              <w:marBottom w:val="0"/>
              <w:divBdr>
                <w:top w:val="none" w:sz="0" w:space="0" w:color="auto"/>
                <w:left w:val="none" w:sz="0" w:space="0" w:color="auto"/>
                <w:bottom w:val="none" w:sz="0" w:space="0" w:color="auto"/>
                <w:right w:val="none" w:sz="0" w:space="0" w:color="auto"/>
              </w:divBdr>
              <w:divsChild>
                <w:div w:id="1570339682">
                  <w:marLeft w:val="0"/>
                  <w:marRight w:val="0"/>
                  <w:marTop w:val="0"/>
                  <w:marBottom w:val="0"/>
                  <w:divBdr>
                    <w:top w:val="none" w:sz="0" w:space="0" w:color="auto"/>
                    <w:left w:val="none" w:sz="0" w:space="0" w:color="auto"/>
                    <w:bottom w:val="none" w:sz="0" w:space="0" w:color="auto"/>
                    <w:right w:val="none" w:sz="0" w:space="0" w:color="auto"/>
                  </w:divBdr>
                  <w:divsChild>
                    <w:div w:id="671882061">
                      <w:marLeft w:val="0"/>
                      <w:marRight w:val="0"/>
                      <w:marTop w:val="0"/>
                      <w:marBottom w:val="0"/>
                      <w:divBdr>
                        <w:top w:val="none" w:sz="0" w:space="0" w:color="auto"/>
                        <w:left w:val="none" w:sz="0" w:space="0" w:color="auto"/>
                        <w:bottom w:val="none" w:sz="0" w:space="0" w:color="auto"/>
                        <w:right w:val="none" w:sz="0" w:space="0" w:color="auto"/>
                      </w:divBdr>
                      <w:divsChild>
                        <w:div w:id="1091197255">
                          <w:marLeft w:val="0"/>
                          <w:marRight w:val="0"/>
                          <w:marTop w:val="0"/>
                          <w:marBottom w:val="0"/>
                          <w:divBdr>
                            <w:top w:val="none" w:sz="0" w:space="0" w:color="auto"/>
                            <w:left w:val="none" w:sz="0" w:space="0" w:color="auto"/>
                            <w:bottom w:val="none" w:sz="0" w:space="0" w:color="auto"/>
                            <w:right w:val="none" w:sz="0" w:space="0" w:color="auto"/>
                          </w:divBdr>
                          <w:divsChild>
                            <w:div w:id="472793257">
                              <w:marLeft w:val="0"/>
                              <w:marRight w:val="0"/>
                              <w:marTop w:val="0"/>
                              <w:marBottom w:val="0"/>
                              <w:divBdr>
                                <w:top w:val="none" w:sz="0" w:space="0" w:color="auto"/>
                                <w:left w:val="none" w:sz="0" w:space="0" w:color="auto"/>
                                <w:bottom w:val="none" w:sz="0" w:space="0" w:color="auto"/>
                                <w:right w:val="none" w:sz="0" w:space="0" w:color="auto"/>
                              </w:divBdr>
                              <w:divsChild>
                                <w:div w:id="1382368502">
                                  <w:marLeft w:val="180"/>
                                  <w:marRight w:val="180"/>
                                  <w:marTop w:val="0"/>
                                  <w:marBottom w:val="0"/>
                                  <w:divBdr>
                                    <w:top w:val="none" w:sz="0" w:space="0" w:color="auto"/>
                                    <w:left w:val="none" w:sz="0" w:space="0" w:color="auto"/>
                                    <w:bottom w:val="single" w:sz="6" w:space="5" w:color="auto"/>
                                    <w:right w:val="none" w:sz="0" w:space="0" w:color="auto"/>
                                  </w:divBdr>
                                  <w:divsChild>
                                    <w:div w:id="1186137871">
                                      <w:marLeft w:val="0"/>
                                      <w:marRight w:val="0"/>
                                      <w:marTop w:val="0"/>
                                      <w:marBottom w:val="0"/>
                                      <w:divBdr>
                                        <w:top w:val="none" w:sz="0" w:space="0" w:color="auto"/>
                                        <w:left w:val="none" w:sz="0" w:space="0" w:color="auto"/>
                                        <w:bottom w:val="none" w:sz="0" w:space="0" w:color="auto"/>
                                        <w:right w:val="none" w:sz="0" w:space="0" w:color="auto"/>
                                      </w:divBdr>
                                      <w:divsChild>
                                        <w:div w:id="320500534">
                                          <w:marLeft w:val="0"/>
                                          <w:marRight w:val="0"/>
                                          <w:marTop w:val="0"/>
                                          <w:marBottom w:val="0"/>
                                          <w:divBdr>
                                            <w:top w:val="single" w:sz="2" w:space="0" w:color="auto"/>
                                            <w:left w:val="single" w:sz="2" w:space="0" w:color="auto"/>
                                            <w:bottom w:val="single" w:sz="2" w:space="0" w:color="auto"/>
                                            <w:right w:val="single" w:sz="2" w:space="0" w:color="auto"/>
                                          </w:divBdr>
                                        </w:div>
                                        <w:div w:id="1079058613">
                                          <w:marLeft w:val="0"/>
                                          <w:marRight w:val="0"/>
                                          <w:marTop w:val="0"/>
                                          <w:marBottom w:val="0"/>
                                          <w:divBdr>
                                            <w:top w:val="none" w:sz="0" w:space="0" w:color="auto"/>
                                            <w:left w:val="none" w:sz="0" w:space="0" w:color="auto"/>
                                            <w:bottom w:val="none" w:sz="0" w:space="0" w:color="auto"/>
                                            <w:right w:val="none" w:sz="0" w:space="0" w:color="auto"/>
                                          </w:divBdr>
                                          <w:divsChild>
                                            <w:div w:id="999456028">
                                              <w:marLeft w:val="0"/>
                                              <w:marRight w:val="0"/>
                                              <w:marTop w:val="0"/>
                                              <w:marBottom w:val="0"/>
                                              <w:divBdr>
                                                <w:top w:val="none" w:sz="0" w:space="0" w:color="auto"/>
                                                <w:left w:val="none" w:sz="0" w:space="0" w:color="auto"/>
                                                <w:bottom w:val="none" w:sz="0" w:space="0" w:color="auto"/>
                                                <w:right w:val="none" w:sz="0" w:space="0" w:color="auto"/>
                                              </w:divBdr>
                                              <w:divsChild>
                                                <w:div w:id="3745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6315">
                              <w:marLeft w:val="180"/>
                              <w:marRight w:val="180"/>
                              <w:marTop w:val="0"/>
                              <w:marBottom w:val="0"/>
                              <w:divBdr>
                                <w:top w:val="none" w:sz="0" w:space="0" w:color="auto"/>
                                <w:left w:val="none" w:sz="0" w:space="0" w:color="auto"/>
                                <w:bottom w:val="none" w:sz="0" w:space="0" w:color="auto"/>
                                <w:right w:val="none" w:sz="0" w:space="0" w:color="auto"/>
                              </w:divBdr>
                              <w:divsChild>
                                <w:div w:id="798646899">
                                  <w:marLeft w:val="-30"/>
                                  <w:marRight w:val="-30"/>
                                  <w:marTop w:val="0"/>
                                  <w:marBottom w:val="0"/>
                                  <w:divBdr>
                                    <w:top w:val="none" w:sz="0" w:space="0" w:color="auto"/>
                                    <w:left w:val="none" w:sz="0" w:space="0" w:color="auto"/>
                                    <w:bottom w:val="none" w:sz="0" w:space="0" w:color="auto"/>
                                    <w:right w:val="none" w:sz="0" w:space="0" w:color="auto"/>
                                  </w:divBdr>
                                  <w:divsChild>
                                    <w:div w:id="516889856">
                                      <w:marLeft w:val="0"/>
                                      <w:marRight w:val="0"/>
                                      <w:marTop w:val="0"/>
                                      <w:marBottom w:val="0"/>
                                      <w:divBdr>
                                        <w:top w:val="none" w:sz="0" w:space="0" w:color="auto"/>
                                        <w:left w:val="none" w:sz="0" w:space="0" w:color="auto"/>
                                        <w:bottom w:val="none" w:sz="0" w:space="0" w:color="auto"/>
                                        <w:right w:val="none" w:sz="0" w:space="0" w:color="auto"/>
                                      </w:divBdr>
                                      <w:divsChild>
                                        <w:div w:id="1467970902">
                                          <w:marLeft w:val="0"/>
                                          <w:marRight w:val="0"/>
                                          <w:marTop w:val="0"/>
                                          <w:marBottom w:val="0"/>
                                          <w:divBdr>
                                            <w:top w:val="single" w:sz="2" w:space="0" w:color="auto"/>
                                            <w:left w:val="single" w:sz="2" w:space="0" w:color="auto"/>
                                            <w:bottom w:val="single" w:sz="2" w:space="0" w:color="auto"/>
                                            <w:right w:val="single" w:sz="2" w:space="0" w:color="auto"/>
                                          </w:divBdr>
                                          <w:divsChild>
                                            <w:div w:id="503058275">
                                              <w:marLeft w:val="-60"/>
                                              <w:marRight w:val="-60"/>
                                              <w:marTop w:val="0"/>
                                              <w:marBottom w:val="0"/>
                                              <w:divBdr>
                                                <w:top w:val="none" w:sz="0" w:space="0" w:color="auto"/>
                                                <w:left w:val="none" w:sz="0" w:space="0" w:color="auto"/>
                                                <w:bottom w:val="none" w:sz="0" w:space="0" w:color="auto"/>
                                                <w:right w:val="none" w:sz="0" w:space="0" w:color="auto"/>
                                              </w:divBdr>
                                              <w:divsChild>
                                                <w:div w:id="946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2634">
                                      <w:marLeft w:val="0"/>
                                      <w:marRight w:val="0"/>
                                      <w:marTop w:val="0"/>
                                      <w:marBottom w:val="0"/>
                                      <w:divBdr>
                                        <w:top w:val="none" w:sz="0" w:space="0" w:color="auto"/>
                                        <w:left w:val="none" w:sz="0" w:space="0" w:color="auto"/>
                                        <w:bottom w:val="none" w:sz="0" w:space="0" w:color="auto"/>
                                        <w:right w:val="none" w:sz="0" w:space="0" w:color="auto"/>
                                      </w:divBdr>
                                      <w:divsChild>
                                        <w:div w:id="926616159">
                                          <w:marLeft w:val="0"/>
                                          <w:marRight w:val="0"/>
                                          <w:marTop w:val="0"/>
                                          <w:marBottom w:val="0"/>
                                          <w:divBdr>
                                            <w:top w:val="single" w:sz="2" w:space="0" w:color="auto"/>
                                            <w:left w:val="single" w:sz="2" w:space="0" w:color="auto"/>
                                            <w:bottom w:val="single" w:sz="2" w:space="0" w:color="auto"/>
                                            <w:right w:val="single" w:sz="2" w:space="0" w:color="auto"/>
                                          </w:divBdr>
                                          <w:divsChild>
                                            <w:div w:id="1941529211">
                                              <w:marLeft w:val="-60"/>
                                              <w:marRight w:val="-60"/>
                                              <w:marTop w:val="0"/>
                                              <w:marBottom w:val="0"/>
                                              <w:divBdr>
                                                <w:top w:val="none" w:sz="0" w:space="0" w:color="auto"/>
                                                <w:left w:val="none" w:sz="0" w:space="0" w:color="auto"/>
                                                <w:bottom w:val="none" w:sz="0" w:space="0" w:color="auto"/>
                                                <w:right w:val="none" w:sz="0" w:space="0" w:color="auto"/>
                                              </w:divBdr>
                                              <w:divsChild>
                                                <w:div w:id="530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5082">
                                      <w:marLeft w:val="0"/>
                                      <w:marRight w:val="0"/>
                                      <w:marTop w:val="0"/>
                                      <w:marBottom w:val="0"/>
                                      <w:divBdr>
                                        <w:top w:val="none" w:sz="0" w:space="0" w:color="auto"/>
                                        <w:left w:val="none" w:sz="0" w:space="0" w:color="auto"/>
                                        <w:bottom w:val="none" w:sz="0" w:space="0" w:color="auto"/>
                                        <w:right w:val="none" w:sz="0" w:space="0" w:color="auto"/>
                                      </w:divBdr>
                                      <w:divsChild>
                                        <w:div w:id="1138063200">
                                          <w:marLeft w:val="0"/>
                                          <w:marRight w:val="0"/>
                                          <w:marTop w:val="0"/>
                                          <w:marBottom w:val="0"/>
                                          <w:divBdr>
                                            <w:top w:val="single" w:sz="2" w:space="0" w:color="auto"/>
                                            <w:left w:val="single" w:sz="2" w:space="0" w:color="auto"/>
                                            <w:bottom w:val="single" w:sz="2" w:space="0" w:color="auto"/>
                                            <w:right w:val="single" w:sz="2" w:space="0" w:color="auto"/>
                                          </w:divBdr>
                                          <w:divsChild>
                                            <w:div w:id="64188212">
                                              <w:marLeft w:val="-60"/>
                                              <w:marRight w:val="-60"/>
                                              <w:marTop w:val="0"/>
                                              <w:marBottom w:val="0"/>
                                              <w:divBdr>
                                                <w:top w:val="none" w:sz="0" w:space="0" w:color="auto"/>
                                                <w:left w:val="none" w:sz="0" w:space="0" w:color="auto"/>
                                                <w:bottom w:val="none" w:sz="0" w:space="0" w:color="auto"/>
                                                <w:right w:val="none" w:sz="0" w:space="0" w:color="auto"/>
                                              </w:divBdr>
                                              <w:divsChild>
                                                <w:div w:id="653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5107</Characters>
  <Application>Microsoft Office Word</Application>
  <DocSecurity>0</DocSecurity>
  <Lines>85</Lines>
  <Paragraphs>25</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Roderick</dc:creator>
  <cp:keywords/>
  <dc:description/>
  <cp:lastModifiedBy>David Roderick</cp:lastModifiedBy>
  <cp:revision>2</cp:revision>
  <dcterms:created xsi:type="dcterms:W3CDTF">2025-03-01T18:33:00Z</dcterms:created>
  <dcterms:modified xsi:type="dcterms:W3CDTF">2025-03-01T18:33:00Z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ee159abf-55e9-4419-a1b6-29f585997827</vt:lpwstr>
  </property>
</Properties>
</file>